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829" w:rsidRDefault="003F3829" w:rsidP="003F3829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Henry BAYLY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F3829" w:rsidRDefault="003F3829" w:rsidP="003F38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St.Tirnyn</w:t>
      </w:r>
      <w:proofErr w:type="spellEnd"/>
      <w:proofErr w:type="gramEnd"/>
      <w:r>
        <w:rPr>
          <w:rFonts w:ascii="Times New Roman" w:hAnsi="Times New Roman" w:cs="Times New Roman"/>
        </w:rPr>
        <w:t>, Cornwall. Yeoman.</w:t>
      </w:r>
    </w:p>
    <w:p w:rsidR="003F3829" w:rsidRDefault="003F3829" w:rsidP="003F3829">
      <w:pPr>
        <w:rPr>
          <w:rFonts w:ascii="Times New Roman" w:hAnsi="Times New Roman" w:cs="Times New Roman"/>
        </w:rPr>
      </w:pPr>
    </w:p>
    <w:p w:rsidR="003F3829" w:rsidRDefault="003F3829" w:rsidP="003F3829">
      <w:pPr>
        <w:rPr>
          <w:rFonts w:ascii="Times New Roman" w:hAnsi="Times New Roman" w:cs="Times New Roman"/>
        </w:rPr>
      </w:pPr>
    </w:p>
    <w:p w:rsidR="003F3829" w:rsidRDefault="003F3829" w:rsidP="003F38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Arundel, Dean of Exeter Cathedral(q.v.), and the Chapter brought a </w:t>
      </w:r>
    </w:p>
    <w:p w:rsidR="003F3829" w:rsidRDefault="003F3829" w:rsidP="003F38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him, John </w:t>
      </w:r>
      <w:proofErr w:type="spellStart"/>
      <w:r>
        <w:rPr>
          <w:rFonts w:ascii="Times New Roman" w:hAnsi="Times New Roman" w:cs="Times New Roman"/>
        </w:rPr>
        <w:t>Trethias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St.Erme</w:t>
      </w:r>
      <w:proofErr w:type="spellEnd"/>
      <w:proofErr w:type="gramEnd"/>
      <w:r>
        <w:rPr>
          <w:rFonts w:ascii="Times New Roman" w:hAnsi="Times New Roman" w:cs="Times New Roman"/>
        </w:rPr>
        <w:t>(q.v.) and Richard</w:t>
      </w:r>
    </w:p>
    <w:p w:rsidR="003F3829" w:rsidRDefault="003F3829" w:rsidP="003F38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Trennwath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St.Erne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:rsidR="003F3829" w:rsidRDefault="003F3829" w:rsidP="003F38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3F3829" w:rsidRDefault="003F3829" w:rsidP="003F3829">
      <w:pPr>
        <w:rPr>
          <w:rFonts w:ascii="Times New Roman" w:hAnsi="Times New Roman" w:cs="Times New Roman"/>
        </w:rPr>
      </w:pPr>
    </w:p>
    <w:p w:rsidR="003F3829" w:rsidRDefault="003F3829" w:rsidP="003F3829">
      <w:pPr>
        <w:rPr>
          <w:rFonts w:ascii="Times New Roman" w:hAnsi="Times New Roman" w:cs="Times New Roman"/>
        </w:rPr>
      </w:pPr>
    </w:p>
    <w:p w:rsidR="003F3829" w:rsidRDefault="003F3829" w:rsidP="003F38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September 2017</w:t>
      </w:r>
    </w:p>
    <w:bookmarkEnd w:id="0"/>
    <w:p w:rsidR="006B2F86" w:rsidRPr="003F3829" w:rsidRDefault="003F3829" w:rsidP="003F3829"/>
    <w:sectPr w:rsidR="006B2F86" w:rsidRPr="003F38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3829" w:rsidRDefault="003F3829" w:rsidP="00E71FC3">
      <w:r>
        <w:separator/>
      </w:r>
    </w:p>
  </w:endnote>
  <w:endnote w:type="continuationSeparator" w:id="0">
    <w:p w:rsidR="003F3829" w:rsidRDefault="003F382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3829" w:rsidRDefault="003F3829" w:rsidP="00E71FC3">
      <w:r>
        <w:separator/>
      </w:r>
    </w:p>
  </w:footnote>
  <w:footnote w:type="continuationSeparator" w:id="0">
    <w:p w:rsidR="003F3829" w:rsidRDefault="003F382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829"/>
    <w:rsid w:val="001A7C09"/>
    <w:rsid w:val="003F382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0D3A2C-5D42-4D1B-BB2D-595DA272E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382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2017-09-16T15:54:00Z</dcterms:created>
  <dcterms:modified xsi:type="dcterms:W3CDTF">2017-09-16T15:55:00Z</dcterms:modified>
</cp:coreProperties>
</file>